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D9894" w14:textId="77777777" w:rsidR="00E53D6E" w:rsidRDefault="00D60866" w:rsidP="002D4DB0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6453424D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bookmarkStart w:id="0" w:name="_MON_1782716493"/>
    <w:bookmarkStart w:id="1" w:name="_MON_1777288285"/>
    <w:bookmarkStart w:id="2" w:name="_MON_1782717144"/>
    <w:bookmarkEnd w:id="0"/>
    <w:bookmarkEnd w:id="1"/>
    <w:bookmarkEnd w:id="2"/>
    <w:bookmarkStart w:id="3" w:name="_MON_1766404715"/>
    <w:bookmarkEnd w:id="3"/>
    <w:p w14:paraId="69236A53" w14:textId="77777777" w:rsidR="00ED5B1E" w:rsidRDefault="00B162C8" w:rsidP="00ED5B1E">
      <w:pPr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sz w:val="40"/>
          <w:szCs w:val="40"/>
        </w:rPr>
        <w:object w:dxaOrig="9026" w:dyaOrig="13226" w14:anchorId="2AA108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61.5pt" o:ole="">
            <v:imagedata r:id="rId6" o:title=""/>
          </v:shape>
          <o:OLEObject Type="Embed" ProgID="Word.Document.12" ShapeID="_x0000_i1025" DrawAspect="Content" ObjectID="_1786193541" r:id="rId7">
            <o:FieldCodes>\s</o:FieldCodes>
          </o:OLEObject>
        </w:object>
      </w:r>
    </w:p>
    <w:p w14:paraId="0EB2D0A4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CFAD8EC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E60E286" w14:textId="77777777" w:rsidR="00ED5B1E" w:rsidRPr="00693D93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5DF1436" w14:textId="77777777" w:rsidR="00ED5B1E" w:rsidRPr="00693D93" w:rsidRDefault="00000000" w:rsidP="00ED5B1E">
      <w:pPr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20"/>
          <w:szCs w:val="32"/>
        </w:rPr>
        <w:object w:dxaOrig="1440" w:dyaOrig="1440" w14:anchorId="7EDBCAA2">
          <v:shape id="_x0000_s1028" type="#_x0000_t75" style="position:absolute;margin-left:215.5pt;margin-top:-20.7pt;width:170.05pt;height:132.75pt;z-index:-251658752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8" DrawAspect="Content" ObjectID="_1786193542" r:id="rId9"/>
        </w:object>
      </w:r>
    </w:p>
    <w:p w14:paraId="7A1713CF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625FF53E" w14:textId="77777777" w:rsidR="00ED5B1E" w:rsidRPr="00693D93" w:rsidRDefault="00ED5B1E" w:rsidP="00ED5B1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16502DE8" w14:textId="77777777" w:rsidR="00ED5B1E" w:rsidRPr="00693D93" w:rsidRDefault="00ED5B1E" w:rsidP="00ED5B1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1CFDE3B7" w14:textId="77777777" w:rsidR="00ED5B1E" w:rsidRPr="00693D93" w:rsidRDefault="00ED5B1E" w:rsidP="00ED5B1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5315B36E" w14:textId="77777777" w:rsidR="00ED5B1E" w:rsidRPr="00693D93" w:rsidRDefault="00ED5B1E" w:rsidP="00ED5B1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02915589" w14:textId="77777777" w:rsidR="00ED5B1E" w:rsidRPr="00693D93" w:rsidRDefault="00ED5B1E" w:rsidP="00ED5B1E">
      <w:pPr>
        <w:jc w:val="center"/>
        <w:rPr>
          <w:rFonts w:ascii="TH SarabunPSK" w:hAnsi="TH SarabunPSK" w:cs="TH SarabunPSK"/>
        </w:rPr>
      </w:pPr>
      <w:r w:rsidRPr="00693D93">
        <w:rPr>
          <w:rFonts w:ascii="TH SarabunPSK" w:hAnsi="TH SarabunPSK" w:cs="TH SarabunPSK"/>
          <w:sz w:val="20"/>
          <w:szCs w:val="32"/>
          <w:cs/>
          <w:lang w:eastAsia="zh-CN"/>
        </w:rPr>
        <w:t xml:space="preserve"> </w:t>
      </w:r>
    </w:p>
    <w:p w14:paraId="1C8B22B1" w14:textId="77777777" w:rsidR="00ED5B1E" w:rsidRPr="00693D93" w:rsidRDefault="00ED5B1E" w:rsidP="00ED5B1E">
      <w:pPr>
        <w:jc w:val="center"/>
        <w:rPr>
          <w:rFonts w:ascii="TH SarabunPSK" w:hAnsi="TH SarabunPSK" w:cs="TH SarabunPSK"/>
        </w:rPr>
      </w:pPr>
    </w:p>
    <w:p w14:paraId="20BEA371" w14:textId="77777777" w:rsidR="00ED5B1E" w:rsidRPr="00693D93" w:rsidRDefault="00ED5B1E" w:rsidP="00ED5B1E">
      <w:pPr>
        <w:rPr>
          <w:rFonts w:ascii="TH SarabunPSK" w:hAnsi="TH SarabunPSK" w:cs="TH SarabunPSK"/>
        </w:rPr>
      </w:pPr>
    </w:p>
    <w:p w14:paraId="4C90E6F0" w14:textId="77777777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6DF86A90" w14:textId="77777777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ประกาศใช้แผนพัฒนาท้องถิ่น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(พ.ศ.2566-2570) แก้ไข ครั้งที่ </w:t>
      </w:r>
      <w:r w:rsidR="00B162C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A23D2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1A23D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6E1D0D4C" w14:textId="77777777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</w:t>
      </w:r>
    </w:p>
    <w:p w14:paraId="6B940788" w14:textId="77777777" w:rsidR="00ED5B1E" w:rsidRPr="00105922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ด้วยแผนพัฒนาท้องถิ่น (พ.ศ.2566 – 2570) </w:t>
      </w:r>
      <w:r w:rsidR="002657BA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แก้ไขครั้งที่ 4/2566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1A23D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ประกาศใช้เมื่อวันที่ </w:t>
      </w:r>
      <w:r w:rsidR="002657BA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27</w:t>
      </w:r>
      <w:r w:rsidR="002657BA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  <w:r w:rsidR="002657BA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กรกฎาคม</w:t>
      </w:r>
      <w:r w:rsidR="001A23D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256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5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เพื่อเป็นแนวทางในการพัฒนาท้องถิ่น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</w:p>
    <w:p w14:paraId="28F1CE0A" w14:textId="77777777" w:rsidR="00ED5B1E" w:rsidRPr="00105922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>เนื่องจาก</w:t>
      </w:r>
      <w:r w:rsidR="00302E5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ชื่อโครงการก่อสร้างถนนคอนกรีตเสริมเหล็กสายห้วยกรวด </w:t>
      </w:r>
      <w:r w:rsidR="00302E57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–</w:t>
      </w:r>
      <w:r w:rsidR="00302E5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เขาหนาด หมู่ 8 ผิดจากข้อเท็จจริง </w:t>
      </w:r>
      <w:r w:rsidR="00302E57" w:rsidRPr="00872C23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x-none" w:eastAsia="x-none"/>
        </w:rPr>
        <w:t>คือโครงการก่อสร้างถนนคอนกรีตเสริมเหล็กสายเขาหนาด - เขาเขียว หมู่ 8</w:t>
      </w:r>
      <w:r w:rsidR="00302E57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โดยไม่ทำให้วัตถุประสงค์  เป้าหมาย  งบประมาณ  ตัวชี้วัด  ผลที่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คาดว่าจะได้รับ หน่วยงานที่รับผิดชอบเปลี่ยนแปลงไป 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เทศบาลตำบลนาโพธิ์พัฒนา จึงแก้ไขแผนพัฒนา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ท้องถิ่น (พ.ศ.2566-2570)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ครั้งที่ 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/2567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ยุทธศาสตร์การพัฒนาด้านโครงสร้างพื้นฐานและระบบสาธารณูปโภคและสาธารณูปการ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แผนงานอุตสาหกรรมและการโยธา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</w:p>
    <w:p w14:paraId="5F7A232F" w14:textId="77777777" w:rsidR="00ED5B1E" w:rsidRPr="00105922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 (ฉบับที่ 3 พ.ศ.2561) ข้อ 21 การแก้ไขแผนพัฒนาท้องถิ่นเป็นอำนาจของผู้บริหารท้องถิ่น โดยได้ดำเนินการตามกระบวนการที่ถูกต้องตามระเบียบ </w:t>
      </w:r>
      <w:r w:rsidR="005A7035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เรียบร้อยแล้ว เพื่อ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นำไป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จัดทำงบประมาณรายจ่ายประจำปี  งบประมาณรายจ่ายเพิ่มเติม 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</w:t>
      </w:r>
      <w:r w:rsidR="00402A9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งบประมาณจากเงินสะสม/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เงินสำรองจ่าย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/เงินอุดหนุนเฉพาะกิจ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เพื่อให้บรรลุวัตถุประสงค์ที่กำหนดไว้ รายละเอียดปรากฏในแผนพัฒนาท้องถิ่น (พ.ศ.2566-2570) </w:t>
      </w:r>
      <w:r w:rsidR="00282F4B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="00282F4B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แก้ไข ครั้งที่ 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="00402A9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รายละเอียดแนบท้ายประกาศฉบับนี้</w:t>
      </w:r>
    </w:p>
    <w:p w14:paraId="6BA49BD6" w14:textId="77777777" w:rsidR="00ED5B1E" w:rsidRPr="00105922" w:rsidRDefault="00ED5B1E" w:rsidP="00ED5B1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05922">
        <w:rPr>
          <w:rFonts w:ascii="TH SarabunIT๙" w:hAnsi="TH SarabunIT๙" w:cs="TH SarabunIT๙"/>
          <w:sz w:val="32"/>
          <w:szCs w:val="32"/>
        </w:rPr>
        <w:tab/>
      </w:r>
      <w:r w:rsidRPr="00105922">
        <w:rPr>
          <w:rFonts w:ascii="TH SarabunIT๙" w:hAnsi="TH SarabunIT๙" w:cs="TH SarabunIT๙"/>
          <w:sz w:val="32"/>
          <w:szCs w:val="32"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24FB51D0" w14:textId="77777777" w:rsidR="00ED5B1E" w:rsidRPr="00105922" w:rsidRDefault="00ED5B1E" w:rsidP="00ED5B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  <w:t>ประกาศ 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5A7035">
        <w:rPr>
          <w:rFonts w:ascii="TH SarabunIT๙" w:hAnsi="TH SarabunIT๙" w:cs="TH SarabunIT๙" w:hint="cs"/>
          <w:sz w:val="32"/>
          <w:szCs w:val="32"/>
          <w:cs/>
        </w:rPr>
        <w:t>16 พฤษภาคม</w:t>
      </w:r>
      <w:r w:rsidR="00402A92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402A92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87E4FC9" w14:textId="4FFBE99D" w:rsidR="00ED5B1E" w:rsidRPr="00693D93" w:rsidRDefault="00873601" w:rsidP="00ED5B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73601">
        <w:rPr>
          <w:rFonts w:ascii="Calibri" w:eastAsia="Calibri" w:hAnsi="Calibri" w:cs="Cordia New"/>
          <w:noProof/>
          <w:kern w:val="2"/>
          <w:sz w:val="22"/>
          <w14:ligatures w14:val="standardContextual"/>
        </w:rPr>
        <w:drawing>
          <wp:anchor distT="0" distB="0" distL="114300" distR="114300" simplePos="0" relativeHeight="251657216" behindDoc="1" locked="0" layoutInCell="1" allowOverlap="1" wp14:anchorId="6A9AD803" wp14:editId="63ABF0A0">
            <wp:simplePos x="0" y="0"/>
            <wp:positionH relativeFrom="column">
              <wp:posOffset>3311221</wp:posOffset>
            </wp:positionH>
            <wp:positionV relativeFrom="paragraph">
              <wp:posOffset>230726</wp:posOffset>
            </wp:positionV>
            <wp:extent cx="1141788" cy="468630"/>
            <wp:effectExtent l="0" t="0" r="1270" b="7620"/>
            <wp:wrapNone/>
            <wp:docPr id="19526186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904" cy="4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7A6D8" w14:textId="223114E9" w:rsidR="00ED5B1E" w:rsidRDefault="00ED5B1E" w:rsidP="00ED5B1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C326B36" w14:textId="77777777" w:rsidR="00FB4CA0" w:rsidRPr="00693D93" w:rsidRDefault="00FB4CA0" w:rsidP="00ED5B1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6585143" w14:textId="30ED68FF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="0087360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93D93">
        <w:rPr>
          <w:rFonts w:ascii="TH SarabunPSK" w:hAnsi="TH SarabunPSK" w:cs="TH SarabunPSK"/>
          <w:sz w:val="32"/>
          <w:szCs w:val="32"/>
          <w:cs/>
        </w:rPr>
        <w:t xml:space="preserve"> (นายสมคิด  ประทับแก้ว)</w:t>
      </w:r>
    </w:p>
    <w:p w14:paraId="053231F0" w14:textId="1C88DFA2" w:rsidR="00ED5B1E" w:rsidRPr="00693D93" w:rsidRDefault="00ED5B1E" w:rsidP="00ED5B1E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 w:rsidR="0087360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3D93">
        <w:rPr>
          <w:rFonts w:ascii="TH SarabunPSK" w:hAnsi="TH SarabunPSK" w:cs="TH SarabunPSK"/>
          <w:sz w:val="32"/>
          <w:szCs w:val="32"/>
          <w:cs/>
        </w:rPr>
        <w:t xml:space="preserve"> นายกเทศมนตรีตำบลนาโพธิ์พัฒนา</w:t>
      </w:r>
    </w:p>
    <w:p w14:paraId="71B284CE" w14:textId="77777777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89DD1B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98434A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E3A65B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71CECB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817248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E02BC6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4FC2CA2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28"/>
        </w:rPr>
      </w:pPr>
      <w:r w:rsidRPr="00693D93">
        <w:rPr>
          <w:rFonts w:ascii="TH SarabunPSK" w:hAnsi="TH SarabunPSK" w:cs="TH SarabunPSK"/>
          <w:sz w:val="28"/>
          <w:cs/>
        </w:rPr>
        <w:t xml:space="preserve"> </w:t>
      </w:r>
    </w:p>
    <w:p w14:paraId="39493DA9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</w:t>
      </w:r>
      <w:r w:rsidRPr="00693D93">
        <w:rPr>
          <w:rFonts w:ascii="TH SarabunPSK" w:hAnsi="TH SarabunPSK" w:cs="TH SarabunPSK"/>
          <w:sz w:val="32"/>
          <w:szCs w:val="32"/>
        </w:rPr>
        <w:t xml:space="preserve"> </w:t>
      </w:r>
    </w:p>
    <w:p w14:paraId="49CF4B12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    </w:t>
      </w:r>
    </w:p>
    <w:p w14:paraId="307FC0BD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3011EC47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AA21C8F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E74C2D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782E7FB3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2AE5E97E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513B5D2A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6D71FEA7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49434A2C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</w:pPr>
      <w:r w:rsidRPr="00693D9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93D93"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  <w:t>คำนำ</w:t>
      </w:r>
    </w:p>
    <w:p w14:paraId="35815D6A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EE986C5" w14:textId="77777777" w:rsidR="00ED5B1E" w:rsidRPr="00D22B40" w:rsidRDefault="00ED5B1E" w:rsidP="00ED5B1E">
      <w:pPr>
        <w:spacing w:after="1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พ.ศ. ๒๕๔๘ (แก้ไขเพิ่มเติมถึงฉบับที่ ๓) พ.ศ. ๒๕๖๑ กำหนดให้องค์กรปกครองส่วนท้องถิ่นจัดทำแผนพัฒนาท้องถิ่น                 (พ.ศ.2566-2570) 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 ความต้องการและศักยภาพของท้องถิ่น อีกทั้งเป็นการประสานและสนับสนุนยุทธศาสตร์การพัฒนาจังหวัดและการพัฒนาประเทศ  โดยกำหนดเป็นวิสัยทัศน์  พันธกิจ  ยุทธศาสตร์การพัฒนาและแนวทางการพัฒนาของเทศบาลตำบลนาโพธิ์พัฒนาภายในกำหนดเวลา ๕ ปี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นั้น</w:t>
      </w:r>
    </w:p>
    <w:p w14:paraId="1FE4168D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เนื่องจาก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ชื่อโครงการในแผนพัฒนาท้องถิ่นผิดพลาด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ในพื้นที่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หมู่ 8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เทศบาลตำบลนาโพธิ์พัฒนา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จึงแก้ไข 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แผนพัฒนาท้องถิ่น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500000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(พ.ศ.2566-2570) 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เพื่อให้แผนพัฒนาท้องถิ่นมีความสมบูรณ์ ถูกต้อง มีแนวทางการพัฒนาที่ชัดเจนสอดคล้องกับยุทธศาสตร์ และแผนงานที่วางไว้ ตอบสนองความต้องการของประชาชนในท้องถิ่น  เทศบาลตำบ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จึงมีความจำเป็นต้องมีการแก้ไข แผนพัฒนาท้องถิ่น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๒๕๖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6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-๒๕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70</w:t>
      </w:r>
      <w:r w:rsidR="00472C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ครั้งที่ 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/๒๕๖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72C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เพื่อ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นำไป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จัดทำงบประมาณรายจ่ายประจำปี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งบประมาณรายจ่ายเ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พิ่มเติม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งบประมาณจากเงินสะสม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เงินสำรองจ่าย    ในช่วงของแผนพัฒนาท้องถิ่นนั้น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เพื่อใช้เป็นแนวทางในการพัฒนาท้องถิ่นต่อไป</w:t>
      </w:r>
    </w:p>
    <w:p w14:paraId="0C41D0AE" w14:textId="77777777" w:rsidR="00ED5B1E" w:rsidRPr="00D22B40" w:rsidRDefault="00ED5B1E" w:rsidP="00ED5B1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3EF5231" w14:textId="77777777" w:rsidR="00ED5B1E" w:rsidRPr="00D22B40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F30F75F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348EBB9F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2C0A0DF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2E86A40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940C78D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534762A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8A6128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621CD1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9C6A5FB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DA5CD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29332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F9B05D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93D458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A04BB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6849972" w14:textId="77777777" w:rsidR="00ED5B1E" w:rsidRDefault="00ED5B1E" w:rsidP="00ED5B1E">
      <w:pPr>
        <w:rPr>
          <w:rFonts w:ascii="TH SarabunPSK" w:hAnsi="TH SarabunPSK" w:cs="TH SarabunPSK"/>
          <w:sz w:val="32"/>
          <w:szCs w:val="32"/>
        </w:rPr>
      </w:pPr>
    </w:p>
    <w:p w14:paraId="47FF8394" w14:textId="77777777" w:rsidR="00ED5B1E" w:rsidRPr="009E5164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9E5164">
        <w:rPr>
          <w:rFonts w:ascii="TH SarabunIT๙" w:hAnsi="TH SarabunIT๙" w:cs="TH SarabunIT๙"/>
          <w:sz w:val="32"/>
          <w:szCs w:val="32"/>
          <w:cs/>
        </w:rPr>
        <w:t>2</w:t>
      </w:r>
    </w:p>
    <w:p w14:paraId="3067A473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31CA7E5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D61C70B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B1DDC72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39EC707" w14:textId="77777777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D46013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01A9016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A8B53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23C3002" w14:textId="77777777" w:rsidR="00ED5B1E" w:rsidRPr="00D22B40" w:rsidRDefault="00ED5B1E" w:rsidP="00ED5B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หน้า</w:t>
      </w:r>
    </w:p>
    <w:p w14:paraId="7A0A90CB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  <w:cs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คำนำ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0261B44F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 xml:space="preserve">          2</w:t>
      </w:r>
    </w:p>
    <w:p w14:paraId="794EF836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หลักการและเหตุผลในการแก้ไขแผนพัฒนาท้องถิ่น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14:paraId="659534B1" w14:textId="77777777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สรุปโครงการ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>4</w:t>
      </w:r>
    </w:p>
    <w:p w14:paraId="28134BA2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ab/>
      </w:r>
      <w:r w:rsidR="00472C4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14:paraId="07495DD2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24A0FE35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4F450494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</w:p>
    <w:p w14:paraId="25CD8CFD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59A69CFA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7E0FF34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DAB6CAB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474C2D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63D9C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A72E5E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AA9C0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305DC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18AA61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11769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FEB92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612A9A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503F96A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484076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81C3D6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E6D5DFC" w14:textId="77777777" w:rsidR="00ED5B1E" w:rsidRPr="002417ED" w:rsidRDefault="00ED5B1E" w:rsidP="00ED5B1E">
      <w:pPr>
        <w:rPr>
          <w:rFonts w:ascii="TH SarabunPSK" w:hAnsi="TH SarabunPSK" w:cs="TH SarabunPSK"/>
          <w:sz w:val="28"/>
        </w:rPr>
      </w:pPr>
    </w:p>
    <w:p w14:paraId="64BB48CA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FE448B8" w14:textId="77777777" w:rsidR="00ED5B1E" w:rsidRPr="00B96772" w:rsidRDefault="00ED5B1E" w:rsidP="00ED5B1E">
      <w:pPr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967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</w:p>
    <w:p w14:paraId="73C6A4CA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6ACD398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F3E2B96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F1AEA44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69A0532" w14:textId="77777777" w:rsidR="00ED5B1E" w:rsidRPr="00D22B40" w:rsidRDefault="00ED5B1E" w:rsidP="00D56FB1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หลักการและเหตุผลในการแก้ไขแผนพัฒนาท้องถิ่น (พ.ศ.๒๕๖6-๒๕70) ครั้งที่ </w:t>
      </w:r>
      <w:r w:rsidR="00A80F3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5D55C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/๒๕๖</w:t>
      </w:r>
      <w:r w:rsidR="005D55C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</w:p>
    <w:p w14:paraId="3DC64ED8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7BCB7BB9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---------------------------------------------------------------------------</w:t>
      </w:r>
    </w:p>
    <w:p w14:paraId="48565E72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ตามแผนพัฒนาท้องถิ่น (พ.ศ.2566 – 2570) </w:t>
      </w:r>
      <w:r w:rsidR="00A80F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แก้ไขครั้งที่ 1/2567</w:t>
      </w:r>
      <w:r w:rsidR="005D55C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5D55C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โดยประกาศใช้เมื่อวันที่ 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12</w:t>
      </w:r>
      <w:r w:rsidR="00444B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มกราคม</w:t>
      </w:r>
      <w:r w:rsidR="005D55C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256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5D55C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เพื่อใช้เป็นแนวทางในการจัดทำงบประมาณรายจ่ายประจำปี งบประมาณเงินสะสม  งบประมาณจากเงินอุดหนุน  นั้น</w:t>
      </w:r>
    </w:p>
    <w:p w14:paraId="3472072B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ตามระเบียบกระทรวงมหาดไทยว่าด้วยการจัดทำแผนพัฒนาขององค์กรปกครองส่วนท้องถิ่น         พ.ศ. ๒๕๔๘ แก้ไขเพิ่มเติม (ฉบับที่ 3) พ.ศ. ๒๕61 กำหนดให้องค์กรปกครองส่วนท้องถิ่นจัดทำแผนพัฒนาท้องถิ่น เพื่อเป็นแนวทางในการพัฒนาท้องถิ่น โดยให้ดำเนินการตามระเบียบ ดังนี้</w:t>
      </w:r>
    </w:p>
    <w:p w14:paraId="1589C89A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ข้อ ๒๑ การแก้ไขแผนพัฒนาท้องถิ่นเป็นอำนาจของผู้บริหารท้องถิ่น</w:t>
      </w:r>
    </w:p>
    <w:p w14:paraId="61E17676" w14:textId="77777777" w:rsidR="00ED5B1E" w:rsidRPr="00444B7D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ยุทธศาสตร์การพัฒนาขององค์กรปกครองส่วนท้องถิ่นในเขตจังหวัดที่ 1  การพัฒนาโครงสร้างพื้นฐาน ยุทธศาสตร์การพัฒนาด้านโครงสร้างพื้นฐานและระบบสาธารณูปโภคและสาธารณูปการ                   แผนงานอุตสาหกรรมและการ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โยธา  โครงการก่อสร้างถนนคอนกรีตเสริมเหล็กสายห้วยกรวด </w:t>
      </w:r>
      <w:r w:rsidR="00444B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–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เขาหนาด หมู่ 8    </w:t>
      </w:r>
      <w:r w:rsidR="00444B7D" w:rsidRPr="00444B7D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 xml:space="preserve">เป็นโครงการก่อสร้างถนนคอนกรีตเสริมเหล็กสายเขาหนาด </w:t>
      </w:r>
      <w:r w:rsidR="00444B7D" w:rsidRPr="00444B7D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–</w:t>
      </w:r>
      <w:r w:rsidR="00444B7D" w:rsidRPr="00444B7D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 xml:space="preserve"> เขาเขียว หมู่ 8 โดยไม่ทำให้วัตถุประสงค์ที่เป็นสาระสำคัญเปลี่ยนแปลงไป</w:t>
      </w:r>
    </w:p>
    <w:p w14:paraId="218A87C0" w14:textId="77777777" w:rsidR="00ED5B1E" w:rsidRPr="00D22B40" w:rsidRDefault="00ED5B1E" w:rsidP="00ED5B1E">
      <w:pPr>
        <w:ind w:firstLine="7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วัตถุประสงค์ในแผนพัฒนาท้องถิ่น (พ.ศ. 2566-2570)  แก้ไขครั้งที่ </w:t>
      </w:r>
      <w:r w:rsidR="00444B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88269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14:paraId="5A86A664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เพื่อให้การจัดทำโครงการในแผนพัฒนาท้องถิ่น (พ.ศ.2566-2570) แก้ไข ครั้งที่ 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88269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มีความสอดคล้องกับบริบทของพื้นที่ในสถานการณ์ปัจจุบันมากที่สุด สนองต่อปัญหาและความต้องการของหมู่บ้านประกอบก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ับสอดคล้องกับนโยบายของรัฐบาล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บรรเทาความเดือนร้อนของประชาชนในท้องถิ่น </w:t>
      </w:r>
    </w:p>
    <w:p w14:paraId="7AAA3BC4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</w:p>
    <w:p w14:paraId="6FC3CE8D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5D7FD45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0A1C1843" w14:textId="5E76B8A7" w:rsidR="00ED5B1E" w:rsidRPr="00693D93" w:rsidRDefault="00ED5B1E" w:rsidP="00C55154">
      <w:pPr>
        <w:ind w:left="2880" w:firstLine="720"/>
        <w:rPr>
          <w:rFonts w:ascii="TH SarabunPSK" w:eastAsia="SimSun" w:hAnsi="TH SarabunPSK" w:cs="TH SarabunPSK" w:hint="cs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(ลงชื่อ)</w:t>
      </w:r>
      <w:r w:rsidR="00C5515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="00C55154">
        <w:rPr>
          <w:rFonts w:ascii="TH SarabunPSK" w:eastAsia="SimSun" w:hAnsi="TH SarabunPSK" w:cs="TH SarabunPSK"/>
          <w:noProof/>
          <w:sz w:val="32"/>
          <w:szCs w:val="32"/>
          <w:lang w:eastAsia="zh-CN"/>
        </w:rPr>
        <w:drawing>
          <wp:inline distT="0" distB="0" distL="0" distR="0" wp14:anchorId="66E79D85" wp14:editId="4201E9E4">
            <wp:extent cx="1146175" cy="323215"/>
            <wp:effectExtent l="0" t="0" r="0" b="635"/>
            <wp:docPr id="9652255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7C0C47" w14:textId="77777777" w:rsidR="00C55154" w:rsidRDefault="00ED5B1E" w:rsidP="00C55154">
      <w:pPr>
        <w:ind w:left="360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(นายสมคิด  ประทับแก้ว)</w:t>
      </w:r>
    </w:p>
    <w:p w14:paraId="6710126F" w14:textId="690260A3" w:rsidR="00ED5B1E" w:rsidRPr="00693D93" w:rsidRDefault="00C55154" w:rsidP="00C55154">
      <w:pPr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</w:t>
      </w:r>
      <w:r w:rsidR="00ED5B1E"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นายกเทศบาลตำบลนาโพธิ์พัฒนา</w:t>
      </w:r>
    </w:p>
    <w:p w14:paraId="6EA018BE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EE22ADC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1592FAE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42AF9C7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611B447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03DF317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73A3976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5F3AF97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0A43328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464B76AC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  <w:cs/>
        </w:rPr>
        <w:sectPr w:rsidR="00ED5B1E" w:rsidRPr="00693D93" w:rsidSect="00BC7CBB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581488F6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26D73576" w14:textId="77777777" w:rsidR="00ED5B1E" w:rsidRDefault="00ED5B1E" w:rsidP="007B615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292ABF85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68020803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0" w:type="auto"/>
        <w:tblInd w:w="12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ED5B1E" w:rsidRPr="00C441C8" w14:paraId="0D3CF890" w14:textId="77777777" w:rsidTr="001A23D2">
        <w:trPr>
          <w:trHeight w:val="526"/>
        </w:trPr>
        <w:tc>
          <w:tcPr>
            <w:tcW w:w="1615" w:type="dxa"/>
          </w:tcPr>
          <w:p w14:paraId="30FA4BD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ผ.01</w:t>
            </w:r>
          </w:p>
        </w:tc>
      </w:tr>
    </w:tbl>
    <w:p w14:paraId="77186448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บัญชีสรุปโครงการพัฒนา</w:t>
      </w:r>
    </w:p>
    <w:p w14:paraId="7DCC124B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แผนพัฒนาท้องถิ่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น พ.ศ.2566-2570 (แก้ไขครั้งที่ </w:t>
      </w:r>
      <w:r w:rsidR="00FD0A01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FD0A01">
        <w:rPr>
          <w:rFonts w:ascii="TH SarabunIT๙" w:hAnsi="TH SarabunIT๙" w:cs="TH SarabunIT๙" w:hint="cs"/>
          <w:b/>
          <w:bCs/>
          <w:sz w:val="28"/>
          <w:szCs w:val="28"/>
          <w:cs/>
        </w:rPr>
        <w:t>7</w:t>
      </w:r>
      <w:r w:rsidR="0017137F">
        <w:rPr>
          <w:rFonts w:ascii="TH SarabunIT๙" w:hAnsi="TH SarabunIT๙" w:cs="TH SarabunIT๙" w:hint="cs"/>
          <w:b/>
          <w:bCs/>
          <w:sz w:val="28"/>
          <w:szCs w:val="28"/>
          <w:cs/>
        </w:rPr>
        <w:t>0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)</w:t>
      </w:r>
    </w:p>
    <w:p w14:paraId="18E6B611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65E37687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897"/>
        <w:gridCol w:w="1371"/>
        <w:gridCol w:w="1279"/>
        <w:gridCol w:w="1279"/>
        <w:gridCol w:w="1279"/>
        <w:gridCol w:w="1280"/>
        <w:gridCol w:w="1280"/>
        <w:gridCol w:w="1280"/>
        <w:gridCol w:w="1395"/>
      </w:tblGrid>
      <w:tr w:rsidR="00ED5B1E" w:rsidRPr="00C441C8" w14:paraId="39969755" w14:textId="77777777" w:rsidTr="001A23D2">
        <w:tc>
          <w:tcPr>
            <w:tcW w:w="2235" w:type="dxa"/>
            <w:vMerge w:val="restart"/>
          </w:tcPr>
          <w:p w14:paraId="6246F66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14:paraId="5767B3B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40658B2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2567</w:t>
            </w:r>
          </w:p>
        </w:tc>
        <w:tc>
          <w:tcPr>
            <w:tcW w:w="2558" w:type="dxa"/>
            <w:gridSpan w:val="2"/>
          </w:tcPr>
          <w:p w14:paraId="1299438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2568</w:t>
            </w:r>
          </w:p>
        </w:tc>
        <w:tc>
          <w:tcPr>
            <w:tcW w:w="2559" w:type="dxa"/>
            <w:gridSpan w:val="2"/>
          </w:tcPr>
          <w:p w14:paraId="1CC1118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2569</w:t>
            </w:r>
          </w:p>
        </w:tc>
        <w:tc>
          <w:tcPr>
            <w:tcW w:w="2560" w:type="dxa"/>
            <w:gridSpan w:val="2"/>
          </w:tcPr>
          <w:p w14:paraId="35CB10D6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2570</w:t>
            </w:r>
          </w:p>
        </w:tc>
        <w:tc>
          <w:tcPr>
            <w:tcW w:w="1395" w:type="dxa"/>
          </w:tcPr>
          <w:p w14:paraId="4A51A79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 5 ปี</w:t>
            </w:r>
          </w:p>
        </w:tc>
      </w:tr>
      <w:tr w:rsidR="00ED5B1E" w:rsidRPr="00C441C8" w14:paraId="5224BD7D" w14:textId="77777777" w:rsidTr="001A23D2">
        <w:tc>
          <w:tcPr>
            <w:tcW w:w="2235" w:type="dxa"/>
            <w:vMerge/>
          </w:tcPr>
          <w:p w14:paraId="6138650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B89A75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7AE6C6D1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897" w:type="dxa"/>
          </w:tcPr>
          <w:p w14:paraId="026641E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371" w:type="dxa"/>
          </w:tcPr>
          <w:p w14:paraId="27FC00A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79" w:type="dxa"/>
          </w:tcPr>
          <w:p w14:paraId="09B11109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14:paraId="68E74A01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79" w:type="dxa"/>
          </w:tcPr>
          <w:p w14:paraId="0C0EEA0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3333A91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80" w:type="dxa"/>
          </w:tcPr>
          <w:p w14:paraId="5FEB9054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6B0CDBB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395" w:type="dxa"/>
          </w:tcPr>
          <w:p w14:paraId="67556586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(บาท)</w:t>
            </w:r>
          </w:p>
        </w:tc>
      </w:tr>
      <w:tr w:rsidR="00ED5B1E" w:rsidRPr="00C441C8" w14:paraId="30AAD474" w14:textId="77777777" w:rsidTr="001A23D2">
        <w:tc>
          <w:tcPr>
            <w:tcW w:w="2235" w:type="dxa"/>
          </w:tcPr>
          <w:p w14:paraId="66864F42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9B7191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B60924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72D990E0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1F97D9C9" w14:textId="77777777" w:rsidR="00ED5B1E" w:rsidRPr="00C441C8" w:rsidRDefault="00ED5B1E" w:rsidP="0088269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F8AC9F7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2A72C952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0A2184C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358AD65B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2A4E241F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12CC828B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4AB8DAB3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ED5B1E" w:rsidRPr="00C441C8" w14:paraId="4E23A298" w14:textId="77777777" w:rsidTr="001A23D2">
        <w:tc>
          <w:tcPr>
            <w:tcW w:w="2235" w:type="dxa"/>
          </w:tcPr>
          <w:p w14:paraId="24A52E4C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1.1แผนงานอุตสาหกรรมและการโยธา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EDF06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2B79C1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1CEAA3BA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7097DC67" w14:textId="77777777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2,800,000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0CEF405A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51846395" w14:textId="77777777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2,800,000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5EED2F62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C3F9DCA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3F952A65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588840A1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7E243574" w14:textId="77777777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5,600,000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ED5B1E" w:rsidRPr="00C441C8" w14:paraId="3C1E382B" w14:textId="77777777" w:rsidTr="001A23D2">
        <w:tc>
          <w:tcPr>
            <w:tcW w:w="2235" w:type="dxa"/>
          </w:tcPr>
          <w:p w14:paraId="48217A0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475281E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434F742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</w:tcPr>
          <w:p w14:paraId="5A28F80E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1371" w:type="dxa"/>
          </w:tcPr>
          <w:p w14:paraId="70C107C6" w14:textId="77777777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2,800,000</w:t>
            </w:r>
          </w:p>
        </w:tc>
        <w:tc>
          <w:tcPr>
            <w:tcW w:w="1279" w:type="dxa"/>
          </w:tcPr>
          <w:p w14:paraId="38543D34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1279" w:type="dxa"/>
          </w:tcPr>
          <w:p w14:paraId="12BCBA8D" w14:textId="77777777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2,800,000</w:t>
            </w:r>
          </w:p>
        </w:tc>
        <w:tc>
          <w:tcPr>
            <w:tcW w:w="1279" w:type="dxa"/>
          </w:tcPr>
          <w:p w14:paraId="6D4D71B6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4F103FB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3D68246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5F4A02C6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</w:tcPr>
          <w:p w14:paraId="355940F8" w14:textId="77777777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5,600,000  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8269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</w:tbl>
    <w:p w14:paraId="6E5DADCC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AE165B2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407176F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2F1AD8E3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33FF54F5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56B0255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5457415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4833779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8F401BD" w14:textId="77777777" w:rsidR="00ED5B1E" w:rsidRPr="00A15017" w:rsidRDefault="00ED5B1E" w:rsidP="00ED5B1E">
      <w:pPr>
        <w:pStyle w:val="a4"/>
        <w:jc w:val="right"/>
        <w:rPr>
          <w:rFonts w:ascii="TH SarabunIT๙" w:hAnsi="TH SarabunIT๙" w:cs="TH SarabunIT๙"/>
        </w:rPr>
      </w:pPr>
      <w:r w:rsidRPr="00A15017">
        <w:rPr>
          <w:rFonts w:ascii="TH SarabunIT๙" w:hAnsi="TH SarabunIT๙" w:cs="TH SarabunIT๙" w:hint="cs"/>
          <w:cs/>
        </w:rPr>
        <w:t>4</w:t>
      </w:r>
    </w:p>
    <w:p w14:paraId="63F36EE6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CF25316" w14:textId="77777777" w:rsidR="00ED5B1E" w:rsidRDefault="00ED5B1E" w:rsidP="007B615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76A2B30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ED5B1E" w14:paraId="756F6834" w14:textId="77777777" w:rsidTr="001A23D2">
        <w:trPr>
          <w:trHeight w:val="268"/>
        </w:trPr>
        <w:tc>
          <w:tcPr>
            <w:tcW w:w="1064" w:type="dxa"/>
          </w:tcPr>
          <w:p w14:paraId="4F07B31E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ผ.02</w:t>
            </w:r>
          </w:p>
        </w:tc>
      </w:tr>
    </w:tbl>
    <w:p w14:paraId="4DFD78B8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100CFEFE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 w:rsidR="00FF1FF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 หน้า 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>6</w:t>
      </w:r>
      <w:r w:rsidR="009749F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</w:t>
      </w:r>
      <w:r w:rsidR="009749F6">
        <w:rPr>
          <w:rFonts w:ascii="TH SarabunIT๙" w:hAnsi="TH SarabunIT๙" w:cs="TH SarabunIT๙" w:hint="cs"/>
          <w:b/>
          <w:bCs/>
          <w:sz w:val="28"/>
          <w:szCs w:val="28"/>
          <w:cs/>
        </w:rPr>
        <w:t>/2567</w:t>
      </w:r>
    </w:p>
    <w:p w14:paraId="5D9F0913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392BFD96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7AC3B9B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55779A86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686FF220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2124"/>
        <w:gridCol w:w="1276"/>
        <w:gridCol w:w="1497"/>
        <w:gridCol w:w="1187"/>
        <w:gridCol w:w="1275"/>
        <w:gridCol w:w="1275"/>
        <w:gridCol w:w="1261"/>
        <w:gridCol w:w="1261"/>
        <w:gridCol w:w="1268"/>
        <w:gridCol w:w="1266"/>
        <w:gridCol w:w="1272"/>
      </w:tblGrid>
      <w:tr w:rsidR="00ED5B1E" w:rsidRPr="00A54DBF" w14:paraId="2B49A157" w14:textId="77777777" w:rsidTr="001A23D2">
        <w:tc>
          <w:tcPr>
            <w:tcW w:w="393" w:type="dxa"/>
            <w:vMerge w:val="restart"/>
          </w:tcPr>
          <w:p w14:paraId="29A8A199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454C3A9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187125DA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47C5D1F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0B15E72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251698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684A603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085B229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5B1E" w:rsidRPr="00A54DBF" w14:paraId="5F2339BA" w14:textId="77777777" w:rsidTr="001A23D2">
        <w:tc>
          <w:tcPr>
            <w:tcW w:w="393" w:type="dxa"/>
            <w:vMerge/>
          </w:tcPr>
          <w:p w14:paraId="42BF54D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41263B2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72B7535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7E049E6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123D83A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5CF053F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0AD30534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5C7B4BC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0116A10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5C2C68E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EC22EB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6A86963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483CB7B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5C616A4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203734D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0F29FB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76E58B7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5B1E" w:rsidRPr="00A54DBF" w14:paraId="3F724A82" w14:textId="77777777" w:rsidTr="001A23D2">
        <w:tc>
          <w:tcPr>
            <w:tcW w:w="393" w:type="dxa"/>
          </w:tcPr>
          <w:p w14:paraId="656A8B7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4375D1A3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19F83FE5" w14:textId="77777777" w:rsidR="00ED5B1E" w:rsidRPr="00A54DBF" w:rsidRDefault="00ED5B1E" w:rsidP="00E472B4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ห้วยกรวด </w:t>
            </w:r>
            <w:r w:rsidR="00872C23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เขาหนาด หมู่ 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63B7FA5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และใกล้เคียง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40B1C9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00 เมตร หนา 0.15 เมตร</w:t>
            </w:r>
          </w:p>
        </w:tc>
        <w:tc>
          <w:tcPr>
            <w:tcW w:w="1049" w:type="dxa"/>
          </w:tcPr>
          <w:p w14:paraId="5954AFE9" w14:textId="77777777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="00ED5B1E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278" w:type="dxa"/>
          </w:tcPr>
          <w:p w14:paraId="20ED5C6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CFFB92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0970160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2C097E6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343254A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41FA42A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38DADD8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ED5B1E" w:rsidRPr="00A54DBF" w14:paraId="7C1F50B6" w14:textId="77777777" w:rsidTr="001A23D2">
        <w:tc>
          <w:tcPr>
            <w:tcW w:w="393" w:type="dxa"/>
          </w:tcPr>
          <w:p w14:paraId="1EA1205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26636009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4D68015A" w14:textId="77777777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เขาหนาด </w:t>
            </w:r>
            <w:r w:rsidR="00872C23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เขาเขียว หมู่ 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2A08A97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และใกล้เคียง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95B31C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00 เมตร หนา 0.15 เมตร</w:t>
            </w:r>
          </w:p>
        </w:tc>
        <w:tc>
          <w:tcPr>
            <w:tcW w:w="1049" w:type="dxa"/>
          </w:tcPr>
          <w:p w14:paraId="2A913B1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2094CA1C" w14:textId="77777777" w:rsidR="00ED5B1E" w:rsidRPr="00A54DBF" w:rsidRDefault="00E472B4" w:rsidP="00472C40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472C40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  <w:r w:rsidR="00472C40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071A451B" w14:textId="77777777" w:rsidR="00E472B4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5D9C160" w14:textId="77777777" w:rsidR="00ED5B1E" w:rsidRPr="00A54DBF" w:rsidRDefault="00472C40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5DDC4BE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6759AAF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75FFFCA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88D4ED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60176234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8683E91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84A7EB4" w14:textId="5B36D279" w:rsidR="00ED5B1E" w:rsidRPr="00C441C8" w:rsidRDefault="00ED5B1E" w:rsidP="003608D7">
      <w:pPr>
        <w:pStyle w:val="a4"/>
        <w:jc w:val="left"/>
        <w:rPr>
          <w:rFonts w:ascii="TH SarabunIT๙" w:hAnsi="TH SarabunIT๙" w:cs="TH SarabunIT๙" w:hint="cs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14:paraId="3CEBB614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4AB1A2D" w14:textId="700233DB" w:rsidR="007C4989" w:rsidRDefault="007C4989" w:rsidP="007C4989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39B4EC51" w14:textId="54C2DCEE" w:rsidR="00ED5B1E" w:rsidRPr="007C4989" w:rsidRDefault="007C4989" w:rsidP="007C4989">
      <w:pPr>
        <w:pStyle w:val="a4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</w:t>
      </w:r>
      <w:r w:rsidR="00ED5B1E" w:rsidRPr="00A54DBF">
        <w:rPr>
          <w:rFonts w:ascii="TH SarabunIT๙" w:hAnsi="TH SarabunIT๙" w:cs="TH SarabunIT๙" w:hint="cs"/>
          <w:sz w:val="28"/>
          <w:szCs w:val="28"/>
          <w:cs/>
        </w:rPr>
        <w:t>ลงชื่อ</w:t>
      </w:r>
      <w:r w:rsidR="00ED5C9D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="003608D7">
        <w:rPr>
          <w:noProof/>
        </w:rPr>
        <w:drawing>
          <wp:inline distT="0" distB="0" distL="0" distR="0" wp14:anchorId="1EA0E9AA" wp14:editId="54382C19">
            <wp:extent cx="1542153" cy="461037"/>
            <wp:effectExtent l="57150" t="0" r="58420" b="110490"/>
            <wp:docPr id="6670018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01869" name=""/>
                    <pic:cNvPicPr/>
                  </pic:nvPicPr>
                  <pic:blipFill>
                    <a:blip r:embed="rId13">
                      <a:alphaModFix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5300"/>
                              </a14:imgEffect>
                              <a14:imgEffect>
                                <a14:saturation sat="8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95" cy="472948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bg1">
                          <a:alpha val="95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  <w:r w:rsidR="00ED5C9D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="00ED5B1E" w:rsidRPr="00A54DBF">
        <w:rPr>
          <w:rFonts w:ascii="TH SarabunIT๙" w:hAnsi="TH SarabunIT๙" w:cs="TH SarabunIT๙" w:hint="cs"/>
          <w:sz w:val="28"/>
          <w:szCs w:val="28"/>
          <w:cs/>
        </w:rPr>
        <w:t>ผู้ตรวจสอบ                                                  ลงช</w:t>
      </w:r>
      <w:r w:rsidR="00ED5C9D">
        <w:rPr>
          <w:rFonts w:ascii="TH SarabunIT๙" w:hAnsi="TH SarabunIT๙" w:cs="TH SarabunIT๙" w:hint="cs"/>
          <w:sz w:val="28"/>
          <w:szCs w:val="28"/>
          <w:cs/>
        </w:rPr>
        <w:t xml:space="preserve">ื่อ   </w:t>
      </w:r>
      <w:r w:rsidR="00ED5C9D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37508824" wp14:editId="55A81569">
            <wp:extent cx="1146175" cy="323215"/>
            <wp:effectExtent l="0" t="0" r="0" b="635"/>
            <wp:docPr id="176148999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D5C9D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="00ED5B1E" w:rsidRPr="00A54DBF">
        <w:rPr>
          <w:rFonts w:ascii="TH SarabunIT๙" w:hAnsi="TH SarabunIT๙" w:cs="TH SarabunIT๙" w:hint="cs"/>
          <w:sz w:val="28"/>
          <w:szCs w:val="28"/>
          <w:cs/>
        </w:rPr>
        <w:t>ผู้อนุมัติ</w:t>
      </w:r>
    </w:p>
    <w:p w14:paraId="6CDAAB1A" w14:textId="77777777" w:rsidR="00ED5B1E" w:rsidRPr="00A54DBF" w:rsidRDefault="00ED5B1E" w:rsidP="00ED5B1E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1BE2EFD2" w14:textId="77777777" w:rsidR="007B615C" w:rsidRDefault="00ED5B1E" w:rsidP="007B615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 w:rsidR="007B615C"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48D2E9B1" w14:textId="1F8C39AB" w:rsidR="007B615C" w:rsidRPr="003608D7" w:rsidRDefault="00ED5B1E" w:rsidP="003608D7">
      <w:pPr>
        <w:pStyle w:val="a4"/>
        <w:jc w:val="right"/>
        <w:rPr>
          <w:rFonts w:ascii="TH SarabunIT๙" w:hAnsi="TH SarabunIT๙" w:cs="TH SarabunIT๙"/>
          <w:sz w:val="28"/>
          <w:szCs w:val="28"/>
        </w:rPr>
        <w:sectPr w:rsidR="007B615C" w:rsidRPr="003608D7" w:rsidSect="007B615C">
          <w:pgSz w:w="16838" w:h="11906" w:orient="landscape" w:code="9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A15017">
        <w:rPr>
          <w:rFonts w:ascii="TH SarabunIT๙" w:hAnsi="TH SarabunIT๙" w:cs="TH SarabunIT๙" w:hint="cs"/>
          <w:cs/>
        </w:rPr>
        <w:t>5</w:t>
      </w:r>
      <w:bookmarkStart w:id="4" w:name="_MON_1751974819"/>
      <w:bookmarkEnd w:id="4"/>
    </w:p>
    <w:p w14:paraId="09E51746" w14:textId="77777777" w:rsidR="007B615C" w:rsidRDefault="007B615C" w:rsidP="003608D7">
      <w:pPr>
        <w:rPr>
          <w:rFonts w:ascii="TH SarabunPSK" w:hAnsi="TH SarabunPSK" w:cs="TH SarabunPSK"/>
          <w:sz w:val="40"/>
          <w:szCs w:val="40"/>
        </w:rPr>
        <w:sectPr w:rsidR="007B615C" w:rsidSect="007B615C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72E3DCF8" w14:textId="77777777" w:rsidR="00800366" w:rsidRPr="00693D93" w:rsidRDefault="00800366" w:rsidP="003608D7">
      <w:pPr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sectPr w:rsidR="00800366" w:rsidRPr="00693D93" w:rsidSect="00797D68">
      <w:pgSz w:w="11906" w:h="16838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F0"/>
    <w:multiLevelType w:val="hybridMultilevel"/>
    <w:tmpl w:val="80A816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109E"/>
    <w:multiLevelType w:val="hybridMultilevel"/>
    <w:tmpl w:val="54BC44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301B"/>
    <w:multiLevelType w:val="hybridMultilevel"/>
    <w:tmpl w:val="3856BAEE"/>
    <w:lvl w:ilvl="0" w:tplc="3BD0E470">
      <w:start w:val="1"/>
      <w:numFmt w:val="thaiNumbers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312301"/>
    <w:multiLevelType w:val="hybridMultilevel"/>
    <w:tmpl w:val="EE664CE8"/>
    <w:lvl w:ilvl="0" w:tplc="AB9E64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A13DB2"/>
    <w:multiLevelType w:val="hybridMultilevel"/>
    <w:tmpl w:val="AEC0AC86"/>
    <w:lvl w:ilvl="0" w:tplc="420E8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B053FAA"/>
    <w:multiLevelType w:val="hybridMultilevel"/>
    <w:tmpl w:val="77B49E5C"/>
    <w:lvl w:ilvl="0" w:tplc="9460B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27245457">
    <w:abstractNumId w:val="5"/>
  </w:num>
  <w:num w:numId="2" w16cid:durableId="44303378">
    <w:abstractNumId w:val="2"/>
  </w:num>
  <w:num w:numId="3" w16cid:durableId="244456860">
    <w:abstractNumId w:val="6"/>
  </w:num>
  <w:num w:numId="4" w16cid:durableId="633751496">
    <w:abstractNumId w:val="3"/>
  </w:num>
  <w:num w:numId="5" w16cid:durableId="753933371">
    <w:abstractNumId w:val="4"/>
  </w:num>
  <w:num w:numId="6" w16cid:durableId="1844197215">
    <w:abstractNumId w:val="0"/>
  </w:num>
  <w:num w:numId="7" w16cid:durableId="91982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EF0"/>
    <w:rsid w:val="00024229"/>
    <w:rsid w:val="000328A8"/>
    <w:rsid w:val="0006080F"/>
    <w:rsid w:val="000665FE"/>
    <w:rsid w:val="00071BB9"/>
    <w:rsid w:val="00073360"/>
    <w:rsid w:val="00074872"/>
    <w:rsid w:val="00082EF1"/>
    <w:rsid w:val="00085942"/>
    <w:rsid w:val="000A17D6"/>
    <w:rsid w:val="000A7FBA"/>
    <w:rsid w:val="00105922"/>
    <w:rsid w:val="00163473"/>
    <w:rsid w:val="0017137F"/>
    <w:rsid w:val="0018071F"/>
    <w:rsid w:val="001967A1"/>
    <w:rsid w:val="001A23D2"/>
    <w:rsid w:val="001A4B40"/>
    <w:rsid w:val="001A57C3"/>
    <w:rsid w:val="001B13E5"/>
    <w:rsid w:val="001C6247"/>
    <w:rsid w:val="001C77B2"/>
    <w:rsid w:val="001D1A4A"/>
    <w:rsid w:val="001E0ABC"/>
    <w:rsid w:val="001E618A"/>
    <w:rsid w:val="001F0866"/>
    <w:rsid w:val="001F6980"/>
    <w:rsid w:val="00204AA6"/>
    <w:rsid w:val="002115D0"/>
    <w:rsid w:val="002144A7"/>
    <w:rsid w:val="00222AB1"/>
    <w:rsid w:val="002336EB"/>
    <w:rsid w:val="002417ED"/>
    <w:rsid w:val="002511E2"/>
    <w:rsid w:val="0025439E"/>
    <w:rsid w:val="002632E0"/>
    <w:rsid w:val="002657BA"/>
    <w:rsid w:val="00267356"/>
    <w:rsid w:val="00274996"/>
    <w:rsid w:val="00282F4B"/>
    <w:rsid w:val="00291C62"/>
    <w:rsid w:val="002B0E15"/>
    <w:rsid w:val="002B5049"/>
    <w:rsid w:val="002D2F81"/>
    <w:rsid w:val="002D4DB0"/>
    <w:rsid w:val="002D5DD0"/>
    <w:rsid w:val="002D5ED0"/>
    <w:rsid w:val="00302E57"/>
    <w:rsid w:val="00332FD4"/>
    <w:rsid w:val="00345096"/>
    <w:rsid w:val="00345724"/>
    <w:rsid w:val="00355099"/>
    <w:rsid w:val="00356977"/>
    <w:rsid w:val="003608D7"/>
    <w:rsid w:val="00365149"/>
    <w:rsid w:val="003709F3"/>
    <w:rsid w:val="00397837"/>
    <w:rsid w:val="003B1341"/>
    <w:rsid w:val="003B5DA9"/>
    <w:rsid w:val="003C63CC"/>
    <w:rsid w:val="003D16FE"/>
    <w:rsid w:val="003E6EFA"/>
    <w:rsid w:val="00400E1A"/>
    <w:rsid w:val="00402A92"/>
    <w:rsid w:val="0040614C"/>
    <w:rsid w:val="004231F4"/>
    <w:rsid w:val="004359DB"/>
    <w:rsid w:val="00444B7D"/>
    <w:rsid w:val="0047046B"/>
    <w:rsid w:val="00472C40"/>
    <w:rsid w:val="00475757"/>
    <w:rsid w:val="004872C5"/>
    <w:rsid w:val="00494F97"/>
    <w:rsid w:val="004968C8"/>
    <w:rsid w:val="004A2050"/>
    <w:rsid w:val="004A523E"/>
    <w:rsid w:val="004B06FF"/>
    <w:rsid w:val="004B0AF1"/>
    <w:rsid w:val="004B0FCC"/>
    <w:rsid w:val="004B2E6E"/>
    <w:rsid w:val="004C17F2"/>
    <w:rsid w:val="004C2E3E"/>
    <w:rsid w:val="004D7264"/>
    <w:rsid w:val="00500000"/>
    <w:rsid w:val="00521617"/>
    <w:rsid w:val="00524D93"/>
    <w:rsid w:val="00527022"/>
    <w:rsid w:val="00534595"/>
    <w:rsid w:val="00535EF0"/>
    <w:rsid w:val="00542400"/>
    <w:rsid w:val="005430C4"/>
    <w:rsid w:val="00550A99"/>
    <w:rsid w:val="00573D46"/>
    <w:rsid w:val="00590E4C"/>
    <w:rsid w:val="005A06F7"/>
    <w:rsid w:val="005A7035"/>
    <w:rsid w:val="005B1740"/>
    <w:rsid w:val="005C1F8D"/>
    <w:rsid w:val="005C3966"/>
    <w:rsid w:val="005D55CD"/>
    <w:rsid w:val="005E5C9A"/>
    <w:rsid w:val="005F4B87"/>
    <w:rsid w:val="0061081D"/>
    <w:rsid w:val="00615D6E"/>
    <w:rsid w:val="006212D9"/>
    <w:rsid w:val="00641C9E"/>
    <w:rsid w:val="00654391"/>
    <w:rsid w:val="006821BD"/>
    <w:rsid w:val="00693D93"/>
    <w:rsid w:val="006B1097"/>
    <w:rsid w:val="006C1BAC"/>
    <w:rsid w:val="006E0E95"/>
    <w:rsid w:val="006E50E1"/>
    <w:rsid w:val="007002FD"/>
    <w:rsid w:val="00711808"/>
    <w:rsid w:val="00733B4F"/>
    <w:rsid w:val="0074075E"/>
    <w:rsid w:val="0074546C"/>
    <w:rsid w:val="0075706F"/>
    <w:rsid w:val="00772466"/>
    <w:rsid w:val="0077428A"/>
    <w:rsid w:val="00777C45"/>
    <w:rsid w:val="00781A38"/>
    <w:rsid w:val="00782502"/>
    <w:rsid w:val="00794743"/>
    <w:rsid w:val="00794EDD"/>
    <w:rsid w:val="00797D68"/>
    <w:rsid w:val="007A59DA"/>
    <w:rsid w:val="007B615C"/>
    <w:rsid w:val="007C4989"/>
    <w:rsid w:val="007D4D3A"/>
    <w:rsid w:val="007D5FDA"/>
    <w:rsid w:val="007D79EE"/>
    <w:rsid w:val="007E5562"/>
    <w:rsid w:val="007F2726"/>
    <w:rsid w:val="00800366"/>
    <w:rsid w:val="00802D9A"/>
    <w:rsid w:val="008103D5"/>
    <w:rsid w:val="008117FF"/>
    <w:rsid w:val="0082006C"/>
    <w:rsid w:val="00820B95"/>
    <w:rsid w:val="00830066"/>
    <w:rsid w:val="008305F4"/>
    <w:rsid w:val="00834526"/>
    <w:rsid w:val="00841CAD"/>
    <w:rsid w:val="00851B87"/>
    <w:rsid w:val="008540B4"/>
    <w:rsid w:val="00862467"/>
    <w:rsid w:val="00864F3F"/>
    <w:rsid w:val="00872C23"/>
    <w:rsid w:val="00873601"/>
    <w:rsid w:val="0088269D"/>
    <w:rsid w:val="00892701"/>
    <w:rsid w:val="00894A52"/>
    <w:rsid w:val="008B1A91"/>
    <w:rsid w:val="008B2CA3"/>
    <w:rsid w:val="008D0732"/>
    <w:rsid w:val="008E73A6"/>
    <w:rsid w:val="009146C2"/>
    <w:rsid w:val="009237AE"/>
    <w:rsid w:val="00927CCF"/>
    <w:rsid w:val="009401BE"/>
    <w:rsid w:val="00972684"/>
    <w:rsid w:val="009749F6"/>
    <w:rsid w:val="00977450"/>
    <w:rsid w:val="00983690"/>
    <w:rsid w:val="0099361E"/>
    <w:rsid w:val="0099399A"/>
    <w:rsid w:val="009A3071"/>
    <w:rsid w:val="009B7DB6"/>
    <w:rsid w:val="009C58FC"/>
    <w:rsid w:val="009E5164"/>
    <w:rsid w:val="00A07378"/>
    <w:rsid w:val="00A07EEE"/>
    <w:rsid w:val="00A15017"/>
    <w:rsid w:val="00A47110"/>
    <w:rsid w:val="00A51C5D"/>
    <w:rsid w:val="00A54DBF"/>
    <w:rsid w:val="00A80F35"/>
    <w:rsid w:val="00A97130"/>
    <w:rsid w:val="00AA4CB0"/>
    <w:rsid w:val="00AB41FB"/>
    <w:rsid w:val="00AC3B7A"/>
    <w:rsid w:val="00AD4677"/>
    <w:rsid w:val="00AE182C"/>
    <w:rsid w:val="00AE4903"/>
    <w:rsid w:val="00AE7C0D"/>
    <w:rsid w:val="00AF0658"/>
    <w:rsid w:val="00B162C8"/>
    <w:rsid w:val="00B451FC"/>
    <w:rsid w:val="00B75CF2"/>
    <w:rsid w:val="00B85906"/>
    <w:rsid w:val="00B96772"/>
    <w:rsid w:val="00BC51BC"/>
    <w:rsid w:val="00BC7CBB"/>
    <w:rsid w:val="00BE2237"/>
    <w:rsid w:val="00BF230D"/>
    <w:rsid w:val="00BF2CCC"/>
    <w:rsid w:val="00BF5639"/>
    <w:rsid w:val="00C0741E"/>
    <w:rsid w:val="00C114FE"/>
    <w:rsid w:val="00C1371B"/>
    <w:rsid w:val="00C16ECB"/>
    <w:rsid w:val="00C223F4"/>
    <w:rsid w:val="00C277F6"/>
    <w:rsid w:val="00C36DC0"/>
    <w:rsid w:val="00C441C8"/>
    <w:rsid w:val="00C55154"/>
    <w:rsid w:val="00C56C72"/>
    <w:rsid w:val="00C73585"/>
    <w:rsid w:val="00C73D8C"/>
    <w:rsid w:val="00C76782"/>
    <w:rsid w:val="00C902D8"/>
    <w:rsid w:val="00C9316C"/>
    <w:rsid w:val="00CB1CCA"/>
    <w:rsid w:val="00CC691C"/>
    <w:rsid w:val="00CD5E69"/>
    <w:rsid w:val="00CD62C8"/>
    <w:rsid w:val="00CE5722"/>
    <w:rsid w:val="00D05357"/>
    <w:rsid w:val="00D178A9"/>
    <w:rsid w:val="00D21958"/>
    <w:rsid w:val="00D22B40"/>
    <w:rsid w:val="00D247BA"/>
    <w:rsid w:val="00D34069"/>
    <w:rsid w:val="00D56FB1"/>
    <w:rsid w:val="00D60866"/>
    <w:rsid w:val="00D611A3"/>
    <w:rsid w:val="00D77A1F"/>
    <w:rsid w:val="00DA74CA"/>
    <w:rsid w:val="00DC4FAA"/>
    <w:rsid w:val="00DF3FAE"/>
    <w:rsid w:val="00E21727"/>
    <w:rsid w:val="00E472B4"/>
    <w:rsid w:val="00E53D6E"/>
    <w:rsid w:val="00E5582B"/>
    <w:rsid w:val="00E63392"/>
    <w:rsid w:val="00E712CE"/>
    <w:rsid w:val="00E71D61"/>
    <w:rsid w:val="00E74C2D"/>
    <w:rsid w:val="00E84C51"/>
    <w:rsid w:val="00EB64E4"/>
    <w:rsid w:val="00ED5B1E"/>
    <w:rsid w:val="00ED5C9D"/>
    <w:rsid w:val="00EF7102"/>
    <w:rsid w:val="00F3317D"/>
    <w:rsid w:val="00F53616"/>
    <w:rsid w:val="00F55E2F"/>
    <w:rsid w:val="00F67BBA"/>
    <w:rsid w:val="00F9348D"/>
    <w:rsid w:val="00FB0278"/>
    <w:rsid w:val="00FB21A5"/>
    <w:rsid w:val="00FB4CA0"/>
    <w:rsid w:val="00FC493D"/>
    <w:rsid w:val="00FC4964"/>
    <w:rsid w:val="00FD0A01"/>
    <w:rsid w:val="00FF0FC0"/>
    <w:rsid w:val="00FF1FFB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2594E60"/>
  <w15:docId w15:val="{58543552-C043-48B0-A8D8-FA4213A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EF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rsid w:val="00535EF0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35EF0"/>
    <w:rPr>
      <w:rFonts w:ascii="Cordia New" w:eastAsia="SimSun" w:hAnsi="Cordia New" w:cs="Cordia New"/>
      <w:sz w:val="32"/>
      <w:szCs w:val="32"/>
      <w:lang w:eastAsia="zh-CN"/>
    </w:rPr>
  </w:style>
  <w:style w:type="paragraph" w:customStyle="1" w:styleId="Default">
    <w:name w:val="Default"/>
    <w:rsid w:val="00535EF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23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2237"/>
    <w:rPr>
      <w:rFonts w:ascii="Leelawadee" w:eastAsia="Times New Roman" w:hAnsi="Leelawadee" w:cs="Angsana New"/>
      <w:sz w:val="18"/>
      <w:szCs w:val="22"/>
    </w:rPr>
  </w:style>
  <w:style w:type="paragraph" w:styleId="a8">
    <w:name w:val="List Paragraph"/>
    <w:basedOn w:val="a"/>
    <w:uiPriority w:val="34"/>
    <w:qFormat/>
    <w:rsid w:val="00782502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C56C72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89A7-E0DD-4E66-9C83-407EDE7E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10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SAWIcom</cp:lastModifiedBy>
  <cp:revision>203</cp:revision>
  <cp:lastPrinted>2024-07-17T03:27:00Z</cp:lastPrinted>
  <dcterms:created xsi:type="dcterms:W3CDTF">2018-04-23T08:17:00Z</dcterms:created>
  <dcterms:modified xsi:type="dcterms:W3CDTF">2024-08-26T09:06:00Z</dcterms:modified>
</cp:coreProperties>
</file>